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3DC0E" w14:textId="007F32F8" w:rsidR="00D4051C" w:rsidRDefault="00001C27">
      <w:r>
        <w:t>Algemene Ledenvergadering Kring West Brabant</w:t>
      </w:r>
    </w:p>
    <w:p w14:paraId="7ACDF51E" w14:textId="2AB9C98A" w:rsidR="00001C27" w:rsidRDefault="00001C27">
      <w:r>
        <w:t xml:space="preserve">Woensdag 6 november 20.00 uur </w:t>
      </w:r>
    </w:p>
    <w:p w14:paraId="1CB0DE01" w14:textId="157F56E7" w:rsidR="00001C27" w:rsidRDefault="00001C27">
      <w:r>
        <w:t>Locatie: PSV Ons Genoegen Prinsenbeek</w:t>
      </w:r>
    </w:p>
    <w:p w14:paraId="106E947C" w14:textId="332CCEE4" w:rsidR="00001C27" w:rsidRDefault="00001C27" w:rsidP="00001C27"/>
    <w:p w14:paraId="4A5BBBAA" w14:textId="0A098740" w:rsidR="00001C27" w:rsidRDefault="00001C27" w:rsidP="00001C27">
      <w:pPr>
        <w:pStyle w:val="Lijstalinea"/>
        <w:numPr>
          <w:ilvl w:val="0"/>
          <w:numId w:val="2"/>
        </w:numPr>
      </w:pPr>
      <w:r>
        <w:t>Opening en mededelingen: er zijn geen mededelingen.</w:t>
      </w:r>
    </w:p>
    <w:p w14:paraId="66467C83" w14:textId="31D268B8" w:rsidR="00001C27" w:rsidRDefault="00001C27" w:rsidP="00001C27">
      <w:pPr>
        <w:pStyle w:val="Lijstalinea"/>
        <w:numPr>
          <w:ilvl w:val="0"/>
          <w:numId w:val="2"/>
        </w:numPr>
      </w:pPr>
      <w:r>
        <w:t>Ingekomen stukken: er zijn geen ingekomen stukken.</w:t>
      </w:r>
    </w:p>
    <w:p w14:paraId="03560C38" w14:textId="5FCEFDA2" w:rsidR="00001C27" w:rsidRDefault="00001C27" w:rsidP="00001C27">
      <w:pPr>
        <w:pStyle w:val="Lijstalinea"/>
        <w:numPr>
          <w:ilvl w:val="0"/>
          <w:numId w:val="2"/>
        </w:numPr>
      </w:pPr>
      <w:r>
        <w:t>Notulen vorige ALV: er zijn geen vragen of opmerkingen.</w:t>
      </w:r>
    </w:p>
    <w:p w14:paraId="0C866431" w14:textId="77777777" w:rsidR="00CD2B43" w:rsidRDefault="00001C27" w:rsidP="00001C27">
      <w:pPr>
        <w:pStyle w:val="Lijstalinea"/>
        <w:numPr>
          <w:ilvl w:val="0"/>
          <w:numId w:val="2"/>
        </w:numPr>
      </w:pPr>
      <w:r>
        <w:t xml:space="preserve">Actie-/agendapunten: </w:t>
      </w:r>
    </w:p>
    <w:p w14:paraId="4B0196D2" w14:textId="56CFFE7E" w:rsidR="00001C27" w:rsidRDefault="00001C27" w:rsidP="00CD2B43">
      <w:pPr>
        <w:pStyle w:val="Lijstalinea"/>
        <w:numPr>
          <w:ilvl w:val="0"/>
          <w:numId w:val="3"/>
        </w:numPr>
      </w:pPr>
      <w:r>
        <w:t>we nemen afscheid van Joyce als penningmeester. We zijn op zoek naar een nieuwe penningmeester per 2025.</w:t>
      </w:r>
    </w:p>
    <w:p w14:paraId="08650F84" w14:textId="64073CD1" w:rsidR="00CD2B43" w:rsidRDefault="00CD2B43" w:rsidP="00CD2B43">
      <w:pPr>
        <w:pStyle w:val="Lijstalinea"/>
        <w:numPr>
          <w:ilvl w:val="0"/>
          <w:numId w:val="3"/>
        </w:numPr>
      </w:pPr>
      <w:r>
        <w:t>Rijderscursus; begin 2025 starten we weer met uitvraag aan instructeurs.</w:t>
      </w:r>
    </w:p>
    <w:p w14:paraId="32D8EF18" w14:textId="0AEAF74B" w:rsidR="00CD2B43" w:rsidRDefault="00CD2B43" w:rsidP="00CD2B43">
      <w:pPr>
        <w:pStyle w:val="Lijstalinea"/>
        <w:numPr>
          <w:ilvl w:val="0"/>
          <w:numId w:val="3"/>
        </w:numPr>
      </w:pPr>
      <w:r>
        <w:t>West Brabant Cup: volgende zomer gaan we dit weer organiseren, indoor niet.</w:t>
      </w:r>
    </w:p>
    <w:p w14:paraId="56F24B9E" w14:textId="20331589" w:rsidR="00CD2B43" w:rsidRDefault="00CD2B43" w:rsidP="00CD2B43">
      <w:pPr>
        <w:pStyle w:val="Lijstalinea"/>
        <w:ind w:left="1080"/>
      </w:pPr>
      <w:r>
        <w:t>Er wordt de vraag gesteld of je als organiserende vereniging kunt aanmelden voor een WBC- wedstrijd. Bestuur antwoordt dat we hier voor open staan.</w:t>
      </w:r>
    </w:p>
    <w:p w14:paraId="1CB5CCC6" w14:textId="075ACC4E" w:rsidR="00001C27" w:rsidRDefault="00CD2B43" w:rsidP="00001C27">
      <w:pPr>
        <w:pStyle w:val="Lijstalinea"/>
        <w:numPr>
          <w:ilvl w:val="0"/>
          <w:numId w:val="2"/>
        </w:numPr>
      </w:pPr>
      <w:r>
        <w:t>Mededeling van de penningmeester: De penningmeester licht de cijfers toe. Doel is om in 2025 break even te draaien.</w:t>
      </w:r>
    </w:p>
    <w:p w14:paraId="42F36225" w14:textId="415C7852" w:rsidR="00CD2B43" w:rsidRDefault="00CD2B43" w:rsidP="00001C27">
      <w:pPr>
        <w:pStyle w:val="Lijstalinea"/>
        <w:numPr>
          <w:ilvl w:val="0"/>
          <w:numId w:val="2"/>
        </w:numPr>
      </w:pPr>
      <w:r>
        <w:t>Mededelingen vanuit de Regio:</w:t>
      </w:r>
    </w:p>
    <w:p w14:paraId="4A801A1F" w14:textId="6A0A801C" w:rsidR="00CD2B43" w:rsidRDefault="00CD2B43" w:rsidP="00CD2B43">
      <w:pPr>
        <w:pStyle w:val="Lijstalinea"/>
        <w:numPr>
          <w:ilvl w:val="0"/>
          <w:numId w:val="3"/>
        </w:numPr>
      </w:pPr>
      <w:r>
        <w:t>Selectiewedstrijden: volgend (outdoor) seizoen moet/mag je er 4 rijden en tellen er 3 mee. De bedoeling is om minder (selectie)wedstrijden te krijgen. Het waren er 18, nu 15, dus 2,5 per kring, dus wij zullen in samenwerking met Kring de Baronie wedstrijden gaan aanwijzen. Selectiewedstrijden voor outdoor seizoen vóór 1 december 2024 doorgeven.</w:t>
      </w:r>
    </w:p>
    <w:p w14:paraId="14094FEF" w14:textId="42F842B3" w:rsidR="00447DBB" w:rsidRDefault="00447DBB" w:rsidP="00CD2B43">
      <w:pPr>
        <w:pStyle w:val="Lijstalinea"/>
        <w:numPr>
          <w:ilvl w:val="0"/>
          <w:numId w:val="3"/>
        </w:numPr>
      </w:pPr>
      <w:r>
        <w:t>De bedoeling is om de aangevraagde wedstrijden vanuit de Regio eerder door te geven aan de Kringen</w:t>
      </w:r>
      <w:r w:rsidR="00EA5EF0">
        <w:t>, zodat de Kringen vooraf beter kunnen plannen/bekijken welke selecties er toegewezen worden.</w:t>
      </w:r>
    </w:p>
    <w:p w14:paraId="236FB0D8" w14:textId="27FDA7BA" w:rsidR="00974BBA" w:rsidRDefault="00974BBA" w:rsidP="00CD2B43">
      <w:pPr>
        <w:pStyle w:val="Lijstalinea"/>
        <w:numPr>
          <w:ilvl w:val="0"/>
          <w:numId w:val="3"/>
        </w:numPr>
      </w:pPr>
      <w:r>
        <w:t xml:space="preserve">Het idee wordt geopperd om in de Kring-whatsapp </w:t>
      </w:r>
      <w:r w:rsidR="002D6CA8">
        <w:t>alvast de voorstellen/aanvragen te zetten zodat er een overzicht is voor iedereen (</w:t>
      </w:r>
      <w:r w:rsidR="00DF69A4">
        <w:t>excel document op de drive).</w:t>
      </w:r>
    </w:p>
    <w:p w14:paraId="0F5D57E8" w14:textId="0CFB5B3A" w:rsidR="002D50EB" w:rsidRDefault="002D50EB" w:rsidP="00CD2B43">
      <w:pPr>
        <w:pStyle w:val="Lijstalinea"/>
        <w:numPr>
          <w:ilvl w:val="0"/>
          <w:numId w:val="3"/>
        </w:numPr>
      </w:pPr>
      <w:r>
        <w:t>Vanaf 2026 zal er door de KNHS 1 groot NK georganiseerd worden in juni (dus 1x per jaar en niet meer outdoor én indoor).</w:t>
      </w:r>
    </w:p>
    <w:p w14:paraId="4737544F" w14:textId="63BE9C55" w:rsidR="002D50EB" w:rsidRDefault="002D50EB" w:rsidP="00CD2B43">
      <w:pPr>
        <w:pStyle w:val="Lijstalinea"/>
        <w:numPr>
          <w:ilvl w:val="0"/>
          <w:numId w:val="3"/>
        </w:numPr>
      </w:pPr>
      <w:r>
        <w:t xml:space="preserve">Er wordt gevraagd of de kringen voorlopig blijven bestaan; </w:t>
      </w:r>
      <w:r w:rsidR="00555566">
        <w:t>ja dat zal voorlopig wel nog zo blijven. Hier is onlangs bij de regio nog een vergadering over geweest met de kringen.</w:t>
      </w:r>
    </w:p>
    <w:p w14:paraId="3B15E601" w14:textId="5E6F39E1" w:rsidR="00157058" w:rsidRDefault="00157058" w:rsidP="00CD2B43">
      <w:pPr>
        <w:pStyle w:val="Lijstalinea"/>
        <w:numPr>
          <w:ilvl w:val="0"/>
          <w:numId w:val="3"/>
        </w:numPr>
      </w:pPr>
      <w:r>
        <w:t>Regiotrainingen; opmerking: er is weinig animo vanuit onze kring omdat het allemaal ver weg is. Kring zal dit aangeven bij de regio (Laura).</w:t>
      </w:r>
    </w:p>
    <w:p w14:paraId="35032F18" w14:textId="5A658A63" w:rsidR="005917AF" w:rsidRDefault="007F53E3" w:rsidP="005917AF">
      <w:pPr>
        <w:pStyle w:val="Lijstalinea"/>
        <w:numPr>
          <w:ilvl w:val="0"/>
          <w:numId w:val="3"/>
        </w:numPr>
      </w:pPr>
      <w:r>
        <w:t xml:space="preserve">Komend seizoen </w:t>
      </w:r>
      <w:r w:rsidR="00445E5D">
        <w:t>mag de Kring zelf bepalen hoe de kringkampioen wordt bepaald. Volgend seizoen (outdoor) wordt WBC winnaar ook kringkampioen</w:t>
      </w:r>
      <w:r w:rsidR="005917AF">
        <w:t>.</w:t>
      </w:r>
    </w:p>
    <w:p w14:paraId="65453340" w14:textId="77777777" w:rsidR="00BE5232" w:rsidRDefault="00141AFA" w:rsidP="005917AF">
      <w:pPr>
        <w:pStyle w:val="Lijstalinea"/>
        <w:numPr>
          <w:ilvl w:val="0"/>
          <w:numId w:val="2"/>
        </w:numPr>
      </w:pPr>
      <w:r>
        <w:t>Mededelingen</w:t>
      </w:r>
      <w:r w:rsidR="005E528D">
        <w:t xml:space="preserve"> DA dressuur pony’s: </w:t>
      </w:r>
    </w:p>
    <w:p w14:paraId="7795F495" w14:textId="120E17B9" w:rsidR="005917AF" w:rsidRDefault="005E528D" w:rsidP="00BE5232">
      <w:pPr>
        <w:pStyle w:val="Lijstalinea"/>
        <w:numPr>
          <w:ilvl w:val="0"/>
          <w:numId w:val="3"/>
        </w:numPr>
      </w:pPr>
      <w:r>
        <w:t>vanaf december zal er in Oudenbosch een competitie voor vier- en zestallen en kür op muziek worden</w:t>
      </w:r>
      <w:r w:rsidR="00853555">
        <w:t xml:space="preserve"> georganiseerd. Ook zijn hiermee startplaatsen voor Indoor Brabant mee te behalen.</w:t>
      </w:r>
    </w:p>
    <w:p w14:paraId="35BB5851" w14:textId="44D00927" w:rsidR="00BE5232" w:rsidRDefault="007C4E42" w:rsidP="00BE5232">
      <w:pPr>
        <w:pStyle w:val="Lijstalinea"/>
        <w:numPr>
          <w:ilvl w:val="0"/>
          <w:numId w:val="3"/>
        </w:numPr>
      </w:pPr>
      <w:r>
        <w:t>De vraag is waarom er nog steeds 2 jury’s nodig zijn op selectiewedstrijden. Het is lastig</w:t>
      </w:r>
      <w:r w:rsidR="00BE46A5">
        <w:t xml:space="preserve"> om jury’s te krijgen en ook qua indeling</w:t>
      </w:r>
      <w:r w:rsidR="002857AF">
        <w:t xml:space="preserve">. Het voorstel is om op selecties naar 1 jury te gaan </w:t>
      </w:r>
      <w:r w:rsidR="002743FD">
        <w:t>en dan op het BK eventueel naar 3 jury’s.</w:t>
      </w:r>
    </w:p>
    <w:p w14:paraId="6C5B2B88" w14:textId="77777777" w:rsidR="006A2E19" w:rsidRDefault="0054635B" w:rsidP="005917AF">
      <w:pPr>
        <w:pStyle w:val="Lijstalinea"/>
        <w:numPr>
          <w:ilvl w:val="0"/>
          <w:numId w:val="2"/>
        </w:numPr>
      </w:pPr>
      <w:r>
        <w:t xml:space="preserve">Mededelingen DA springen pony’s: </w:t>
      </w:r>
    </w:p>
    <w:p w14:paraId="0BC1C82D" w14:textId="70B7FF1B" w:rsidR="00853555" w:rsidRDefault="0054635B" w:rsidP="006A2E19">
      <w:pPr>
        <w:pStyle w:val="Lijstalinea"/>
        <w:numPr>
          <w:ilvl w:val="0"/>
          <w:numId w:val="3"/>
        </w:numPr>
      </w:pPr>
      <w:r>
        <w:lastRenderedPageBreak/>
        <w:t xml:space="preserve">Regels springen barrage op tijd bij stijlrubrieken. Regio Brabant heeft als regel dat als een combinatie wordt uitgesloten in de barrage, deze combinatie onderaan </w:t>
      </w:r>
      <w:r w:rsidR="006A2E19">
        <w:t>in de lijst van barragekandidaten eindigen.</w:t>
      </w:r>
    </w:p>
    <w:p w14:paraId="0E2E9588" w14:textId="7A102371" w:rsidR="006A2E19" w:rsidRDefault="006A2E19" w:rsidP="006A2E19">
      <w:pPr>
        <w:pStyle w:val="Lijstalinea"/>
        <w:numPr>
          <w:ilvl w:val="0"/>
          <w:numId w:val="3"/>
        </w:numPr>
      </w:pPr>
      <w:r>
        <w:t>HC starts is een punt van discussie</w:t>
      </w:r>
      <w:r w:rsidR="006339E1">
        <w:t>. Voorstel is om de verpichte HC starts bij een lagere klasse enkel voor de stijlrubrieken</w:t>
      </w:r>
      <w:r w:rsidR="009C29C1">
        <w:t xml:space="preserve"> te houden, daarboven niet meer. Verder wordt er voorgesteld om bij de paarden alle HC starts eruit te halen.</w:t>
      </w:r>
    </w:p>
    <w:p w14:paraId="0D4FC057" w14:textId="5ABDC200" w:rsidR="006A7A27" w:rsidRDefault="006A7A27" w:rsidP="006A7A27">
      <w:pPr>
        <w:pStyle w:val="Lijstalinea"/>
        <w:numPr>
          <w:ilvl w:val="0"/>
          <w:numId w:val="2"/>
        </w:numPr>
      </w:pPr>
      <w:r>
        <w:t>Mededelingen jeugd- en ponyzaken: geen mededelingen.</w:t>
      </w:r>
    </w:p>
    <w:p w14:paraId="6D702353" w14:textId="5C902A60" w:rsidR="006A7A27" w:rsidRDefault="007A767C" w:rsidP="006A7A27">
      <w:pPr>
        <w:pStyle w:val="Lijstalinea"/>
        <w:numPr>
          <w:ilvl w:val="0"/>
          <w:numId w:val="2"/>
        </w:numPr>
      </w:pPr>
      <w:r>
        <w:t>Mededelingen DA dressuur paarden: geen opmerkingen.</w:t>
      </w:r>
    </w:p>
    <w:p w14:paraId="744CDFF0" w14:textId="0B4B1081" w:rsidR="007A767C" w:rsidRDefault="007A767C" w:rsidP="006A7A27">
      <w:pPr>
        <w:pStyle w:val="Lijstalinea"/>
        <w:numPr>
          <w:ilvl w:val="0"/>
          <w:numId w:val="2"/>
        </w:numPr>
      </w:pPr>
      <w:r>
        <w:t>Mededelingen DA springen paarden: geen opmerkingen.</w:t>
      </w:r>
    </w:p>
    <w:p w14:paraId="6F927470" w14:textId="713A229F" w:rsidR="007A767C" w:rsidRDefault="00B6056D" w:rsidP="006A7A27">
      <w:pPr>
        <w:pStyle w:val="Lijstalinea"/>
        <w:numPr>
          <w:ilvl w:val="0"/>
          <w:numId w:val="2"/>
        </w:numPr>
      </w:pPr>
      <w:r>
        <w:t>Rondvraag</w:t>
      </w:r>
      <w:r w:rsidR="00651D0F">
        <w:t>:</w:t>
      </w:r>
    </w:p>
    <w:p w14:paraId="3FBC6FB2" w14:textId="76E413F1" w:rsidR="00B01CB1" w:rsidRDefault="00B01CB1" w:rsidP="00B01CB1">
      <w:pPr>
        <w:pStyle w:val="Lijstalinea"/>
        <w:numPr>
          <w:ilvl w:val="0"/>
          <w:numId w:val="3"/>
        </w:numPr>
      </w:pPr>
      <w:r>
        <w:t xml:space="preserve">Concordia Florebit </w:t>
      </w:r>
      <w:r w:rsidR="006B3D12">
        <w:t>geeft aan bezig te zijn met de aanleg van een nieuwe accommodatie op eigen terrein. Stelt voor om bv jump cross te organiseren, eventueel in samen</w:t>
      </w:r>
      <w:r w:rsidR="0082568A">
        <w:t>werking met andere verenigingen.</w:t>
      </w:r>
    </w:p>
    <w:p w14:paraId="2C0E7B71" w14:textId="334619E0" w:rsidR="00021F42" w:rsidRDefault="00021F42" w:rsidP="00B01CB1">
      <w:pPr>
        <w:pStyle w:val="Lijstalinea"/>
        <w:numPr>
          <w:ilvl w:val="0"/>
          <w:numId w:val="3"/>
        </w:numPr>
      </w:pPr>
      <w:r>
        <w:t>Ons Genoegen is van plan om op hun terrein 2 eb- en vloedbodems aan te leggen (90x45 en 60x65)</w:t>
      </w:r>
      <w:r w:rsidR="000622F4">
        <w:t xml:space="preserve"> en willen mogelijk een stichting oprichten</w:t>
      </w:r>
      <w:r w:rsidR="00584AB4">
        <w:t xml:space="preserve"> en dan samen een aanvraag doen bij de gemeente voor een subsidie. De verenigingen die lid zijn van de stichting mogen de accommodatie dan huren en gebruiken. Er wordt eerst een business plan geschreven</w:t>
      </w:r>
      <w:r w:rsidR="00C45C9F">
        <w:t xml:space="preserve"> en alles wordt verder juridisch uitgewerkt. Nicole (voorzitter) geeft aan dat wij als kring ons steentje willen bijdragen om verenigingen hiervoor samen te brengen.</w:t>
      </w:r>
    </w:p>
    <w:p w14:paraId="04A3BA13" w14:textId="31F65A3A" w:rsidR="00C45C9F" w:rsidRDefault="00C45C9F" w:rsidP="00B01CB1">
      <w:pPr>
        <w:pStyle w:val="Lijstalinea"/>
        <w:numPr>
          <w:ilvl w:val="0"/>
          <w:numId w:val="3"/>
        </w:numPr>
      </w:pPr>
      <w:r>
        <w:t>Karin (van Goghruiters)</w:t>
      </w:r>
      <w:r w:rsidR="00516BFF">
        <w:t xml:space="preserve"> vraagt of er nog nieuws is over </w:t>
      </w:r>
      <w:r w:rsidR="008C79BA">
        <w:t>de workshop parcours lopen. Bestuur antwoordt dat de locatie geregeld was maar dat we geen contact hebben kunnen krijgen met Johan Wilmink</w:t>
      </w:r>
      <w:r w:rsidR="00E515AB">
        <w:t>. Karin gaat Johan bellen en een afspraak maken.</w:t>
      </w:r>
    </w:p>
    <w:p w14:paraId="44112467" w14:textId="6E06FBC3" w:rsidR="00712026" w:rsidRDefault="00712026" w:rsidP="00B01CB1">
      <w:pPr>
        <w:pStyle w:val="Lijstalinea"/>
        <w:numPr>
          <w:ilvl w:val="0"/>
          <w:numId w:val="3"/>
        </w:numPr>
      </w:pPr>
      <w:r>
        <w:t>Er wordt gevraagd wat de peildatum is voor de kringbijdrage</w:t>
      </w:r>
      <w:r w:rsidR="00616953">
        <w:t>. KNHS houdt peildatum 31/12 aan, maar is niet handig want dan zijn de afmeldingen er nog niet af. Dit jaar heeft de kring 1/1 als peildatum aangehouden en dat houden we zo. En het bedrag van kringbijdrage blijft hetzelfde.</w:t>
      </w:r>
    </w:p>
    <w:p w14:paraId="1571519E" w14:textId="779C3BB8" w:rsidR="00E824D2" w:rsidRDefault="00E824D2" w:rsidP="00E824D2">
      <w:r>
        <w:t>Einde vergadering.</w:t>
      </w:r>
    </w:p>
    <w:p w14:paraId="1265A0E4" w14:textId="77777777" w:rsidR="005917AF" w:rsidRDefault="005917AF" w:rsidP="005917AF"/>
    <w:sectPr w:rsidR="00591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E29C1"/>
    <w:multiLevelType w:val="hybridMultilevel"/>
    <w:tmpl w:val="B33A66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215B9C"/>
    <w:multiLevelType w:val="hybridMultilevel"/>
    <w:tmpl w:val="654EE5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0B3EB6"/>
    <w:multiLevelType w:val="hybridMultilevel"/>
    <w:tmpl w:val="8BC6A026"/>
    <w:lvl w:ilvl="0" w:tplc="BCC8C2BE">
      <w:start w:val="1"/>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114252161">
    <w:abstractNumId w:val="1"/>
  </w:num>
  <w:num w:numId="2" w16cid:durableId="1296177192">
    <w:abstractNumId w:val="0"/>
  </w:num>
  <w:num w:numId="3" w16cid:durableId="53046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7"/>
    <w:rsid w:val="00001C27"/>
    <w:rsid w:val="00021F42"/>
    <w:rsid w:val="000622F4"/>
    <w:rsid w:val="00141AFA"/>
    <w:rsid w:val="00157058"/>
    <w:rsid w:val="002743FD"/>
    <w:rsid w:val="002857AF"/>
    <w:rsid w:val="002D50EB"/>
    <w:rsid w:val="002D6CA8"/>
    <w:rsid w:val="00445E5D"/>
    <w:rsid w:val="00447DBB"/>
    <w:rsid w:val="00516BFF"/>
    <w:rsid w:val="0054635B"/>
    <w:rsid w:val="00555566"/>
    <w:rsid w:val="00584AB4"/>
    <w:rsid w:val="005917AF"/>
    <w:rsid w:val="005E528D"/>
    <w:rsid w:val="00616953"/>
    <w:rsid w:val="006339E1"/>
    <w:rsid w:val="00651D0F"/>
    <w:rsid w:val="006A2E19"/>
    <w:rsid w:val="006A7A27"/>
    <w:rsid w:val="006B3D12"/>
    <w:rsid w:val="00712026"/>
    <w:rsid w:val="007A767C"/>
    <w:rsid w:val="007C4E42"/>
    <w:rsid w:val="007F53E3"/>
    <w:rsid w:val="0082568A"/>
    <w:rsid w:val="00853555"/>
    <w:rsid w:val="008C79BA"/>
    <w:rsid w:val="00974BBA"/>
    <w:rsid w:val="009C29C1"/>
    <w:rsid w:val="00A54768"/>
    <w:rsid w:val="00B01CB1"/>
    <w:rsid w:val="00B6056D"/>
    <w:rsid w:val="00BE46A5"/>
    <w:rsid w:val="00BE5232"/>
    <w:rsid w:val="00C45C9F"/>
    <w:rsid w:val="00CD2B43"/>
    <w:rsid w:val="00D26A82"/>
    <w:rsid w:val="00D4051C"/>
    <w:rsid w:val="00DF69A4"/>
    <w:rsid w:val="00E515AB"/>
    <w:rsid w:val="00E824D2"/>
    <w:rsid w:val="00EA5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806B"/>
  <w15:chartTrackingRefBased/>
  <w15:docId w15:val="{E6B0FA87-7417-4601-826E-5B03DD7D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1C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1C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1C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1C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1C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1C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1C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1C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1C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1C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1C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1C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1C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1C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1C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1C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1C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1C27"/>
    <w:rPr>
      <w:rFonts w:eastAsiaTheme="majorEastAsia" w:cstheme="majorBidi"/>
      <w:color w:val="272727" w:themeColor="text1" w:themeTint="D8"/>
    </w:rPr>
  </w:style>
  <w:style w:type="paragraph" w:styleId="Titel">
    <w:name w:val="Title"/>
    <w:basedOn w:val="Standaard"/>
    <w:next w:val="Standaard"/>
    <w:link w:val="TitelChar"/>
    <w:uiPriority w:val="10"/>
    <w:qFormat/>
    <w:rsid w:val="00001C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1C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1C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1C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1C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1C27"/>
    <w:rPr>
      <w:i/>
      <w:iCs/>
      <w:color w:val="404040" w:themeColor="text1" w:themeTint="BF"/>
    </w:rPr>
  </w:style>
  <w:style w:type="paragraph" w:styleId="Lijstalinea">
    <w:name w:val="List Paragraph"/>
    <w:basedOn w:val="Standaard"/>
    <w:uiPriority w:val="34"/>
    <w:qFormat/>
    <w:rsid w:val="00001C27"/>
    <w:pPr>
      <w:ind w:left="720"/>
      <w:contextualSpacing/>
    </w:pPr>
  </w:style>
  <w:style w:type="character" w:styleId="Intensievebenadrukking">
    <w:name w:val="Intense Emphasis"/>
    <w:basedOn w:val="Standaardalinea-lettertype"/>
    <w:uiPriority w:val="21"/>
    <w:qFormat/>
    <w:rsid w:val="00001C27"/>
    <w:rPr>
      <w:i/>
      <w:iCs/>
      <w:color w:val="0F4761" w:themeColor="accent1" w:themeShade="BF"/>
    </w:rPr>
  </w:style>
  <w:style w:type="paragraph" w:styleId="Duidelijkcitaat">
    <w:name w:val="Intense Quote"/>
    <w:basedOn w:val="Standaard"/>
    <w:next w:val="Standaard"/>
    <w:link w:val="DuidelijkcitaatChar"/>
    <w:uiPriority w:val="30"/>
    <w:qFormat/>
    <w:rsid w:val="00001C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1C27"/>
    <w:rPr>
      <w:i/>
      <w:iCs/>
      <w:color w:val="0F4761" w:themeColor="accent1" w:themeShade="BF"/>
    </w:rPr>
  </w:style>
  <w:style w:type="character" w:styleId="Intensieveverwijzing">
    <w:name w:val="Intense Reference"/>
    <w:basedOn w:val="Standaardalinea-lettertype"/>
    <w:uiPriority w:val="32"/>
    <w:qFormat/>
    <w:rsid w:val="00001C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685</Words>
  <Characters>3773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Rodenburg</dc:creator>
  <cp:keywords/>
  <dc:description/>
  <cp:lastModifiedBy>Susanne Rodenburg</cp:lastModifiedBy>
  <cp:revision>13</cp:revision>
  <dcterms:created xsi:type="dcterms:W3CDTF">2024-11-08T15:11:00Z</dcterms:created>
  <dcterms:modified xsi:type="dcterms:W3CDTF">2024-11-08T15:47:00Z</dcterms:modified>
</cp:coreProperties>
</file>